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comments.xml><?xml version="1.0" encoding="utf-8"?>
<w:comments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comment w:initials="ck" w:author="ckydd@aisgz.org" w:date="2021-03-07T17:03:06" w:id="564709464">
    <w:p w:rsidR="4336B0EC" w:rsidRDefault="4336B0EC" w14:paraId="0B18DF7E" w14:textId="4BD642A9">
      <w:pPr>
        <w:pStyle w:val="CommentText"/>
      </w:pPr>
      <w:r w:rsidR="4336B0EC">
        <w:rPr/>
        <w:t>Replace should not with "cannot" - A little more assertive.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0B18DF7E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4646779" w16cex:dateUtc="2021-03-07T09:03:06.14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B18DF7E" w16cid:durableId="14646779"/>
</w16cid:commentsId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336B0EC" w14:paraId="2C078E63" wp14:textId="637D5922">
      <w:pPr>
        <w:pStyle w:val="Normal"/>
        <w:jc w:val="center"/>
      </w:pPr>
      <w:r>
        <w:drawing>
          <wp:inline xmlns:wp14="http://schemas.microsoft.com/office/word/2010/wordprocessingDrawing" wp14:editId="49EF110F" wp14:anchorId="0BC847BF">
            <wp:extent cx="4572000" cy="1905023"/>
            <wp:effectExtent l="0" t="0" r="0" b="0"/>
            <wp:docPr id="88591328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0b0c4b96eca4be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15633" r="0" b="30458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190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899660D" w:rsidP="4336B0EC" w:rsidRDefault="0899660D" w14:paraId="2C3C213A" w14:textId="46D4D20D">
      <w:pPr>
        <w:pStyle w:val="Normal"/>
        <w:jc w:val="center"/>
        <w:rPr>
          <w:rFonts w:ascii="Algerian" w:hAnsi="Algerian" w:eastAsia="Algerian" w:cs="Algerian"/>
          <w:sz w:val="32"/>
          <w:szCs w:val="32"/>
        </w:rPr>
      </w:pPr>
      <w:r w:rsidRPr="4336B0EC" w:rsidR="0899660D">
        <w:rPr>
          <w:rFonts w:ascii="Algerian" w:hAnsi="Algerian" w:eastAsia="Algerian" w:cs="Algerian"/>
          <w:sz w:val="32"/>
          <w:szCs w:val="32"/>
        </w:rPr>
        <w:t>COVID-19 Safety Protocol Baseline</w:t>
      </w:r>
    </w:p>
    <w:p w:rsidR="0899660D" w:rsidP="1E7B22C3" w:rsidRDefault="0899660D" w14:paraId="77320DAF" w14:textId="5D55F9A9">
      <w:pPr>
        <w:pStyle w:val="Normal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E101A"/>
          <w:sz w:val="23"/>
          <w:szCs w:val="23"/>
          <w:lang w:val="en-US"/>
        </w:rPr>
      </w:pPr>
      <w:r w:rsidRPr="1E7B22C3" w:rsidR="0899660D">
        <w:rPr>
          <w:rFonts w:ascii="Arial" w:hAnsi="Arial" w:eastAsia="Arial" w:cs="Arial"/>
          <w:sz w:val="23"/>
          <w:szCs w:val="23"/>
        </w:rPr>
        <w:t>Purpose: This document is meant to act as a minimum baseline that all Pearl River Conference schools will abide by when hosting or attending any PRC event.</w:t>
      </w:r>
      <w:r w:rsidRPr="1E7B22C3" w:rsidR="7F7D1F1B">
        <w:rPr>
          <w:rFonts w:ascii="Arial" w:hAnsi="Arial" w:eastAsia="Arial" w:cs="Arial"/>
          <w:sz w:val="23"/>
          <w:szCs w:val="23"/>
        </w:rPr>
        <w:t xml:space="preserve"> Host schools can add additional school</w:t>
      </w:r>
      <w:r w:rsidRPr="1E7B22C3" w:rsidR="4FBABAFE">
        <w:rPr>
          <w:rFonts w:ascii="Arial" w:hAnsi="Arial" w:eastAsia="Arial" w:cs="Arial"/>
          <w:sz w:val="23"/>
          <w:szCs w:val="23"/>
        </w:rPr>
        <w:t xml:space="preserve"> </w:t>
      </w:r>
      <w:r w:rsidRPr="1E7B22C3" w:rsidR="7F7D1F1B">
        <w:rPr>
          <w:rFonts w:ascii="Arial" w:hAnsi="Arial" w:eastAsia="Arial" w:cs="Arial"/>
          <w:sz w:val="23"/>
          <w:szCs w:val="23"/>
        </w:rPr>
        <w:t>or venue-specific protocols and procedures</w:t>
      </w:r>
      <w:r w:rsidRPr="1E7B22C3" w:rsidR="7660531A">
        <w:rPr>
          <w:rFonts w:ascii="Arial" w:hAnsi="Arial" w:eastAsia="Arial" w:cs="Arial"/>
          <w:sz w:val="23"/>
          <w:szCs w:val="23"/>
        </w:rPr>
        <w:t>.</w:t>
      </w:r>
      <w:r w:rsidRPr="1E7B22C3" w:rsidR="6926A2D8">
        <w:rPr>
          <w:rFonts w:ascii="Arial" w:hAnsi="Arial" w:eastAsia="Arial" w:cs="Arial"/>
          <w:sz w:val="23"/>
          <w:szCs w:val="23"/>
        </w:rPr>
        <w:t xml:space="preserve"> </w:t>
      </w:r>
      <w:r w:rsidRPr="1E7B22C3" w:rsidR="6926A2D8">
        <w:rPr>
          <w:rFonts w:ascii="Arial" w:hAnsi="Arial" w:eastAsia="Arial" w:cs="Arial"/>
          <w:b w:val="0"/>
          <w:bCs w:val="0"/>
          <w:i w:val="0"/>
          <w:iCs w:val="0"/>
          <w:noProof w:val="0"/>
          <w:color w:val="0E101A"/>
          <w:sz w:val="23"/>
          <w:szCs w:val="23"/>
          <w:lang w:val="en-US"/>
        </w:rPr>
        <w:t>Host schools</w:t>
      </w:r>
      <w:r w:rsidRPr="1E7B22C3" w:rsidR="6926A2D8">
        <w:rPr>
          <w:rFonts w:ascii="Arial" w:hAnsi="Arial" w:eastAsia="Arial" w:cs="Arial"/>
          <w:b w:val="0"/>
          <w:bCs w:val="0"/>
          <w:i w:val="0"/>
          <w:iCs w:val="0"/>
          <w:noProof w:val="0"/>
          <w:color w:val="0E101A"/>
          <w:sz w:val="23"/>
          <w:szCs w:val="23"/>
          <w:lang w:val="en-US"/>
        </w:rPr>
        <w:t xml:space="preserve"> are</w:t>
      </w:r>
      <w:r w:rsidRPr="1E7B22C3" w:rsidR="6926A2D8">
        <w:rPr>
          <w:rFonts w:ascii="Arial" w:hAnsi="Arial" w:eastAsia="Arial" w:cs="Arial"/>
          <w:b w:val="0"/>
          <w:bCs w:val="0"/>
          <w:i w:val="0"/>
          <w:iCs w:val="0"/>
          <w:noProof w:val="0"/>
          <w:color w:val="0E101A"/>
          <w:sz w:val="23"/>
          <w:szCs w:val="23"/>
          <w:lang w:val="en-US"/>
        </w:rPr>
        <w:t xml:space="preserve"> required to share any additional safety protocols or procedures for attending the event at least 14 days in advance</w:t>
      </w:r>
      <w:r w:rsidRPr="1E7B22C3" w:rsidR="5982694E">
        <w:rPr>
          <w:rFonts w:ascii="Arial" w:hAnsi="Arial" w:eastAsia="Arial" w:cs="Arial"/>
          <w:b w:val="0"/>
          <w:bCs w:val="0"/>
          <w:i w:val="0"/>
          <w:iCs w:val="0"/>
          <w:noProof w:val="0"/>
          <w:color w:val="0E101A"/>
          <w:sz w:val="23"/>
          <w:szCs w:val="23"/>
          <w:lang w:val="en-US"/>
        </w:rPr>
        <w:t xml:space="preserve"> understanding that the situation is fluid and can change anytime.</w:t>
      </w:r>
    </w:p>
    <w:p w:rsidR="04F6DBA5" w:rsidP="5C03850A" w:rsidRDefault="04F6DBA5" w14:paraId="6118442B" w14:textId="2D6A97F6">
      <w:pPr>
        <w:pStyle w:val="Normal"/>
        <w:jc w:val="left"/>
        <w:rPr>
          <w:rFonts w:ascii="Arial" w:hAnsi="Arial" w:eastAsia="Arial" w:cs="Arial"/>
          <w:sz w:val="23"/>
          <w:szCs w:val="23"/>
        </w:rPr>
      </w:pPr>
      <w:r w:rsidRPr="5C03850A" w:rsidR="04F6DBA5">
        <w:rPr>
          <w:rFonts w:ascii="Arial" w:hAnsi="Arial" w:eastAsia="Arial" w:cs="Arial"/>
          <w:sz w:val="23"/>
          <w:szCs w:val="23"/>
        </w:rPr>
        <w:t>At minimum, any PRC event should follow the below protocols:</w:t>
      </w:r>
    </w:p>
    <w:p w:rsidR="04F6DBA5" w:rsidP="1E7B22C3" w:rsidRDefault="04F6DBA5" w14:paraId="1B0847EA" w14:textId="3413D9D3">
      <w:pPr>
        <w:pStyle w:val="ListParagraph"/>
        <w:numPr>
          <w:ilvl w:val="0"/>
          <w:numId w:val="1"/>
        </w:numPr>
        <w:jc w:val="left"/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3"/>
          <w:szCs w:val="23"/>
        </w:rPr>
      </w:pPr>
      <w:r w:rsidRPr="1E7B22C3" w:rsidR="04F6DBA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Temperature &amp; COVID symptoms checked before schools leave for event, rechecked on entry to venue. Any visitor with a temperature of above 37.3ºC is considered to have a fever and should not board the bus or enter the venue. If one player presents with </w:t>
      </w:r>
      <w:r w:rsidRPr="1E7B22C3" w:rsidR="6E7BDC3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  <w:t>fever</w:t>
      </w:r>
      <w:r w:rsidRPr="1E7B22C3" w:rsidR="52FC901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  <w:t>,</w:t>
      </w:r>
      <w:r w:rsidRPr="1E7B22C3" w:rsidR="04F6DBA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 the entire team will not be permitted to enter the venue.</w:t>
      </w:r>
    </w:p>
    <w:p w:rsidR="04F6DBA5" w:rsidP="1E7B22C3" w:rsidRDefault="04F6DBA5" w14:paraId="3BC595D1" w14:textId="04352432">
      <w:pPr>
        <w:pStyle w:val="ListParagraph"/>
        <w:numPr>
          <w:ilvl w:val="0"/>
          <w:numId w:val="1"/>
        </w:numPr>
        <w:jc w:val="left"/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3"/>
          <w:szCs w:val="23"/>
        </w:rPr>
      </w:pPr>
      <w:r w:rsidRPr="1E7B22C3" w:rsidR="04F6DBA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Health QR Codes must be shown green on arrival to a host school </w:t>
      </w:r>
      <w:r w:rsidRPr="1E7B22C3" w:rsidR="102A189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security, </w:t>
      </w:r>
      <w:r w:rsidRPr="1E7B22C3" w:rsidR="04F6DBA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nurse or school administrator. </w:t>
      </w:r>
      <w:r w:rsidRPr="1E7B22C3" w:rsidR="18A3FA2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If a player does not have a phone, the parent must send a screenshot of their green Health QR Code on the morning of the event for the coach to provide upon arrival. </w:t>
      </w:r>
      <w:r w:rsidRPr="1E7B22C3" w:rsidR="04F6DBA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Any visitor who is unable to show a green Health QR Code </w:t>
      </w:r>
      <w:commentRangeStart w:id="564709464"/>
      <w:r w:rsidRPr="1E7B22C3" w:rsidR="04F6DBA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  <w:t>should</w:t>
      </w:r>
      <w:r w:rsidRPr="1E7B22C3" w:rsidR="04F6DBA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 </w:t>
      </w:r>
      <w:commentRangeEnd w:id="564709464"/>
      <w:r>
        <w:rPr>
          <w:rStyle w:val="CommentReference"/>
        </w:rPr>
        <w:commentReference w:id="564709464"/>
      </w:r>
      <w:r w:rsidRPr="1E7B22C3" w:rsidR="04F6DBA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  <w:t>not enter the venue.</w:t>
      </w:r>
      <w:r w:rsidRPr="1E7B22C3" w:rsidR="73AA1D7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 </w:t>
      </w:r>
      <w:r w:rsidRPr="1E7B22C3" w:rsidR="73AA1D7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  <w:t>If one player presents without a green Health QR Code, the entire team will not be permitted to enter the venue.</w:t>
      </w:r>
    </w:p>
    <w:p w:rsidR="04F6DBA5" w:rsidP="5C03850A" w:rsidRDefault="04F6DBA5" w14:paraId="13FC77BC" w14:textId="0439A97C">
      <w:pPr>
        <w:pStyle w:val="ListParagraph"/>
        <w:numPr>
          <w:ilvl w:val="0"/>
          <w:numId w:val="1"/>
        </w:numPr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</w:pPr>
      <w:r w:rsidRPr="1E7B22C3" w:rsidR="2CC6DD4B">
        <w:rPr>
          <w:rFonts w:ascii="Arial" w:hAnsi="Arial" w:eastAsia="Arial" w:cs="Arial"/>
          <w:b w:val="0"/>
          <w:bCs w:val="0"/>
          <w:i w:val="0"/>
          <w:iCs w:val="0"/>
          <w:noProof w:val="0"/>
          <w:color w:val="0E101A"/>
          <w:sz w:val="23"/>
          <w:szCs w:val="23"/>
          <w:lang w:val="en-US"/>
        </w:rPr>
        <w:t xml:space="preserve">The host school should assure </w:t>
      </w:r>
      <w:r w:rsidRPr="1E7B22C3" w:rsidR="04F6DBA5">
        <w:rPr>
          <w:rFonts w:ascii="Arial" w:hAnsi="Arial" w:eastAsia="Arial" w:cs="Arial"/>
          <w:b w:val="0"/>
          <w:bCs w:val="0"/>
          <w:i w:val="0"/>
          <w:iCs w:val="0"/>
          <w:noProof w:val="0"/>
          <w:color w:val="0E101A"/>
          <w:sz w:val="23"/>
          <w:szCs w:val="23"/>
          <w:lang w:val="en-US"/>
        </w:rPr>
        <w:t>there is a process and capacity to identify and isolate any suspected cases</w:t>
      </w:r>
      <w:r w:rsidRPr="1E7B22C3" w:rsidR="45004F4A">
        <w:rPr>
          <w:rFonts w:ascii="Arial" w:hAnsi="Arial" w:eastAsia="Arial" w:cs="Arial"/>
          <w:b w:val="0"/>
          <w:bCs w:val="0"/>
          <w:i w:val="0"/>
          <w:iCs w:val="0"/>
          <w:noProof w:val="0"/>
          <w:color w:val="0E101A"/>
          <w:sz w:val="23"/>
          <w:szCs w:val="23"/>
          <w:lang w:val="en-US"/>
        </w:rPr>
        <w:t xml:space="preserve"> in order </w:t>
      </w:r>
      <w:r w:rsidRPr="1E7B22C3" w:rsidR="04F6DBA5">
        <w:rPr>
          <w:rFonts w:ascii="Arial" w:hAnsi="Arial" w:eastAsia="Arial" w:cs="Arial"/>
          <w:b w:val="0"/>
          <w:bCs w:val="0"/>
          <w:i w:val="0"/>
          <w:iCs w:val="0"/>
          <w:noProof w:val="0"/>
          <w:color w:val="0E101A"/>
          <w:sz w:val="23"/>
          <w:szCs w:val="23"/>
          <w:lang w:val="en-US"/>
        </w:rPr>
        <w:t>to be compliant with local authorities</w:t>
      </w:r>
      <w:r w:rsidRPr="1E7B22C3" w:rsidR="4D1A2BD4">
        <w:rPr>
          <w:rFonts w:ascii="Arial" w:hAnsi="Arial" w:eastAsia="Arial" w:cs="Arial"/>
          <w:b w:val="0"/>
          <w:bCs w:val="0"/>
          <w:i w:val="0"/>
          <w:iCs w:val="0"/>
          <w:noProof w:val="0"/>
          <w:color w:val="0E101A"/>
          <w:sz w:val="23"/>
          <w:szCs w:val="23"/>
          <w:lang w:val="en-US"/>
        </w:rPr>
        <w:t xml:space="preserve"> and share that process with attending schools at least 14 days before the first day of the event.</w:t>
      </w:r>
    </w:p>
    <w:p w:rsidR="4336B0EC" w:rsidP="1E7B22C3" w:rsidRDefault="4336B0EC" w14:paraId="1CA08DA8" w14:textId="1B73CE0A">
      <w:pPr>
        <w:pStyle w:val="ListParagraph"/>
        <w:numPr>
          <w:ilvl w:val="0"/>
          <w:numId w:val="1"/>
        </w:numPr>
        <w:ind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E101A" w:themeColor="text1" w:themeTint="FF" w:themeShade="FF"/>
          <w:sz w:val="23"/>
          <w:szCs w:val="23"/>
          <w:lang w:val="en-US"/>
        </w:rPr>
      </w:pPr>
      <w:r w:rsidRPr="1E7B22C3" w:rsidR="298131B0">
        <w:rPr>
          <w:rFonts w:ascii="Arial" w:hAnsi="Arial" w:eastAsia="Arial" w:cs="Arial"/>
          <w:b w:val="0"/>
          <w:bCs w:val="0"/>
          <w:i w:val="0"/>
          <w:iCs w:val="0"/>
          <w:noProof w:val="0"/>
          <w:color w:val="0E101A"/>
          <w:sz w:val="23"/>
          <w:szCs w:val="23"/>
          <w:lang w:val="en-US"/>
        </w:rPr>
        <w:t xml:space="preserve">Nonessential </w:t>
      </w:r>
      <w:r w:rsidRPr="1E7B22C3" w:rsidR="298131B0">
        <w:rPr>
          <w:rFonts w:ascii="Arial" w:hAnsi="Arial" w:eastAsia="Arial" w:cs="Arial"/>
          <w:b w:val="0"/>
          <w:bCs w:val="0"/>
          <w:i w:val="0"/>
          <w:iCs w:val="0"/>
          <w:noProof w:val="0"/>
          <w:color w:val="0E101A"/>
          <w:sz w:val="23"/>
          <w:szCs w:val="23"/>
          <w:lang w:val="en-US"/>
        </w:rPr>
        <w:t>visitors such as team managers, spectators, and parents are not permitted to attend</w:t>
      </w:r>
      <w:r w:rsidRPr="1E7B22C3" w:rsidR="2B1FCC4E">
        <w:rPr>
          <w:rFonts w:ascii="Arial" w:hAnsi="Arial" w:eastAsia="Arial" w:cs="Arial"/>
          <w:b w:val="0"/>
          <w:bCs w:val="0"/>
          <w:i w:val="0"/>
          <w:iCs w:val="0"/>
          <w:noProof w:val="0"/>
          <w:color w:val="0E101A"/>
          <w:sz w:val="23"/>
          <w:szCs w:val="23"/>
          <w:lang w:val="en-US"/>
        </w:rPr>
        <w:t xml:space="preserve"> unless notified otherwise.</w:t>
      </w:r>
    </w:p>
    <w:p w:rsidR="4336B0EC" w:rsidP="5C03850A" w:rsidRDefault="4336B0EC" w14:paraId="3B03AD04" w14:textId="51426C24">
      <w:pPr>
        <w:pStyle w:val="Normal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E101A"/>
          <w:sz w:val="23"/>
          <w:szCs w:val="23"/>
          <w:lang w:val="en-US"/>
        </w:rPr>
      </w:pPr>
      <w:r w:rsidRPr="5C03850A" w:rsidR="19B82235">
        <w:rPr>
          <w:rFonts w:ascii="Arial" w:hAnsi="Arial" w:eastAsia="Arial" w:cs="Arial"/>
          <w:b w:val="0"/>
          <w:bCs w:val="0"/>
          <w:i w:val="0"/>
          <w:iCs w:val="0"/>
          <w:noProof w:val="0"/>
          <w:color w:val="0E101A"/>
          <w:sz w:val="23"/>
          <w:szCs w:val="23"/>
          <w:lang w:val="en-US"/>
        </w:rPr>
        <w:t>*</w:t>
      </w:r>
      <w:r w:rsidRPr="5C03850A" w:rsidR="4D1A2BD4">
        <w:rPr>
          <w:rFonts w:ascii="Arial" w:hAnsi="Arial" w:eastAsia="Arial" w:cs="Arial"/>
          <w:b w:val="0"/>
          <w:bCs w:val="0"/>
          <w:i w:val="0"/>
          <w:iCs w:val="0"/>
          <w:noProof w:val="0"/>
          <w:color w:val="0E101A"/>
          <w:sz w:val="23"/>
          <w:szCs w:val="23"/>
          <w:lang w:val="en-US"/>
        </w:rPr>
        <w:t xml:space="preserve">All schools understand that </w:t>
      </w:r>
      <w:r w:rsidRPr="5C03850A" w:rsidR="70F3E7E0">
        <w:rPr>
          <w:rFonts w:ascii="Arial" w:hAnsi="Arial" w:eastAsia="Arial" w:cs="Arial"/>
          <w:b w:val="0"/>
          <w:bCs w:val="0"/>
          <w:i w:val="0"/>
          <w:iCs w:val="0"/>
          <w:noProof w:val="0"/>
          <w:color w:val="0E101A"/>
          <w:sz w:val="23"/>
          <w:szCs w:val="23"/>
          <w:lang w:val="en-US"/>
        </w:rPr>
        <w:t>a</w:t>
      </w:r>
      <w:r w:rsidRPr="5C03850A" w:rsidR="7E76D80F">
        <w:rPr>
          <w:rFonts w:ascii="Arial" w:hAnsi="Arial" w:eastAsia="Arial" w:cs="Arial"/>
          <w:b w:val="0"/>
          <w:bCs w:val="0"/>
          <w:i w:val="0"/>
          <w:iCs w:val="0"/>
          <w:noProof w:val="0"/>
          <w:color w:val="0E101A"/>
          <w:sz w:val="23"/>
          <w:szCs w:val="23"/>
          <w:lang w:val="en-US"/>
        </w:rPr>
        <w:t>n attending</w:t>
      </w:r>
      <w:r w:rsidRPr="5C03850A" w:rsidR="70F3E7E0">
        <w:rPr>
          <w:rFonts w:ascii="Arial" w:hAnsi="Arial" w:eastAsia="Arial" w:cs="Arial"/>
          <w:b w:val="0"/>
          <w:bCs w:val="0"/>
          <w:i w:val="0"/>
          <w:iCs w:val="0"/>
          <w:noProof w:val="0"/>
          <w:color w:val="0E101A"/>
          <w:sz w:val="23"/>
          <w:szCs w:val="23"/>
          <w:lang w:val="en-US"/>
        </w:rPr>
        <w:t xml:space="preserve"> school or event may cancel at </w:t>
      </w:r>
      <w:r w:rsidRPr="5C03850A" w:rsidR="70F3E7E0">
        <w:rPr>
          <w:rFonts w:ascii="Arial" w:hAnsi="Arial" w:eastAsia="Arial" w:cs="Arial"/>
          <w:b w:val="0"/>
          <w:bCs w:val="0"/>
          <w:i w:val="0"/>
          <w:iCs w:val="0"/>
          <w:noProof w:val="0"/>
          <w:color w:val="0E101A"/>
          <w:sz w:val="23"/>
          <w:szCs w:val="23"/>
          <w:lang w:val="en-US"/>
        </w:rPr>
        <w:t>any</w:t>
      </w:r>
      <w:r w:rsidRPr="5C03850A" w:rsidR="12B9B4DD">
        <w:rPr>
          <w:rFonts w:ascii="Arial" w:hAnsi="Arial" w:eastAsia="Arial" w:cs="Arial"/>
          <w:b w:val="0"/>
          <w:bCs w:val="0"/>
          <w:i w:val="0"/>
          <w:iCs w:val="0"/>
          <w:noProof w:val="0"/>
          <w:color w:val="0E101A"/>
          <w:sz w:val="23"/>
          <w:szCs w:val="23"/>
          <w:lang w:val="en-US"/>
        </w:rPr>
        <w:t xml:space="preserve"> </w:t>
      </w:r>
      <w:r w:rsidRPr="5C03850A" w:rsidR="70F3E7E0">
        <w:rPr>
          <w:rFonts w:ascii="Arial" w:hAnsi="Arial" w:eastAsia="Arial" w:cs="Arial"/>
          <w:b w:val="0"/>
          <w:bCs w:val="0"/>
          <w:i w:val="0"/>
          <w:iCs w:val="0"/>
          <w:noProof w:val="0"/>
          <w:color w:val="0E101A"/>
          <w:sz w:val="23"/>
          <w:szCs w:val="23"/>
          <w:lang w:val="en-US"/>
        </w:rPr>
        <w:t>time</w:t>
      </w:r>
      <w:r w:rsidRPr="5C03850A" w:rsidR="70F3E7E0">
        <w:rPr>
          <w:rFonts w:ascii="Arial" w:hAnsi="Arial" w:eastAsia="Arial" w:cs="Arial"/>
          <w:b w:val="0"/>
          <w:bCs w:val="0"/>
          <w:i w:val="0"/>
          <w:iCs w:val="0"/>
          <w:noProof w:val="0"/>
          <w:color w:val="0E101A"/>
          <w:sz w:val="23"/>
          <w:szCs w:val="23"/>
          <w:lang w:val="en-US"/>
        </w:rPr>
        <w:t>.</w:t>
      </w:r>
      <w:r w:rsidRPr="5C03850A" w:rsidR="5A89660F">
        <w:rPr>
          <w:rFonts w:ascii="Arial" w:hAnsi="Arial" w:eastAsia="Arial" w:cs="Arial"/>
          <w:b w:val="0"/>
          <w:bCs w:val="0"/>
          <w:i w:val="0"/>
          <w:iCs w:val="0"/>
          <w:noProof w:val="0"/>
          <w:color w:val="0E101A"/>
          <w:sz w:val="23"/>
          <w:szCs w:val="23"/>
          <w:lang w:val="en-US"/>
        </w:rPr>
        <w:t xml:space="preserve"> </w:t>
      </w:r>
    </w:p>
    <w:p w:rsidR="4336B0EC" w:rsidP="5C03850A" w:rsidRDefault="4336B0EC" w14:paraId="218D0BF2" w14:textId="7E2E75D4">
      <w:pPr>
        <w:pStyle w:val="Normal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E101A"/>
          <w:sz w:val="23"/>
          <w:szCs w:val="23"/>
          <w:lang w:val="en-US"/>
        </w:rPr>
      </w:pPr>
      <w:r w:rsidRPr="5C03850A" w:rsidR="23DEFBCA">
        <w:rPr>
          <w:rFonts w:ascii="Arial" w:hAnsi="Arial" w:eastAsia="Arial" w:cs="Arial"/>
          <w:b w:val="0"/>
          <w:bCs w:val="0"/>
          <w:i w:val="0"/>
          <w:iCs w:val="0"/>
          <w:noProof w:val="0"/>
          <w:color w:val="0E101A"/>
          <w:sz w:val="23"/>
          <w:szCs w:val="23"/>
          <w:lang w:val="en-US"/>
        </w:rPr>
        <w:t>*</w:t>
      </w:r>
      <w:r w:rsidRPr="5C03850A" w:rsidR="27C91319">
        <w:rPr>
          <w:rFonts w:ascii="Arial" w:hAnsi="Arial" w:eastAsia="Arial" w:cs="Arial"/>
          <w:b w:val="0"/>
          <w:bCs w:val="0"/>
          <w:i w:val="0"/>
          <w:iCs w:val="0"/>
          <w:noProof w:val="0"/>
          <w:color w:val="0E101A"/>
          <w:sz w:val="23"/>
          <w:szCs w:val="23"/>
          <w:lang w:val="en-US"/>
        </w:rPr>
        <w:t>The above will be reviewed on a seasonal basis by the Executive Committee and any updates will be shared with all PRC Member School Athletic Directors.</w:t>
      </w:r>
    </w:p>
    <w:p w:rsidR="4336B0EC" w:rsidP="5C03850A" w:rsidRDefault="4336B0EC" w14:paraId="10338A17" w14:textId="3D68F90A">
      <w:pPr>
        <w:pStyle w:val="Normal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E101A"/>
          <w:sz w:val="23"/>
          <w:szCs w:val="23"/>
          <w:lang w:val="en-US"/>
        </w:rPr>
      </w:pPr>
      <w:r w:rsidRPr="5C03850A" w:rsidR="63F8DD7F">
        <w:rPr>
          <w:rFonts w:ascii="Arial" w:hAnsi="Arial" w:eastAsia="Arial" w:cs="Arial"/>
          <w:b w:val="0"/>
          <w:bCs w:val="0"/>
          <w:i w:val="0"/>
          <w:iCs w:val="0"/>
          <w:noProof w:val="0"/>
          <w:color w:val="0E101A"/>
          <w:sz w:val="23"/>
          <w:szCs w:val="23"/>
          <w:lang w:val="en-US"/>
        </w:rPr>
        <w:t>*</w:t>
      </w:r>
      <w:r w:rsidRPr="5C03850A" w:rsidR="19120FD0">
        <w:rPr>
          <w:rFonts w:ascii="Arial" w:hAnsi="Arial" w:eastAsia="Arial" w:cs="Arial"/>
          <w:b w:val="0"/>
          <w:bCs w:val="0"/>
          <w:i w:val="0"/>
          <w:iCs w:val="0"/>
          <w:noProof w:val="0"/>
          <w:color w:val="0E101A"/>
          <w:sz w:val="23"/>
          <w:szCs w:val="23"/>
          <w:lang w:val="en-US"/>
        </w:rPr>
        <w:t>Athletic Directors should share the above for a</w:t>
      </w:r>
      <w:r w:rsidRPr="5C03850A" w:rsidR="19120FD0">
        <w:rPr>
          <w:rFonts w:ascii="Arial" w:hAnsi="Arial" w:eastAsia="Arial" w:cs="Arial"/>
          <w:b w:val="0"/>
          <w:bCs w:val="0"/>
          <w:i w:val="0"/>
          <w:iCs w:val="0"/>
          <w:noProof w:val="0"/>
          <w:color w:val="0E101A"/>
          <w:sz w:val="23"/>
          <w:szCs w:val="23"/>
          <w:lang w:val="en-US"/>
        </w:rPr>
        <w:t>pproval by their respective Head of Schoo</w:t>
      </w:r>
      <w:r w:rsidRPr="5C03850A" w:rsidR="17808848">
        <w:rPr>
          <w:rFonts w:ascii="Arial" w:hAnsi="Arial" w:eastAsia="Arial" w:cs="Arial"/>
          <w:b w:val="0"/>
          <w:bCs w:val="0"/>
          <w:i w:val="0"/>
          <w:iCs w:val="0"/>
          <w:noProof w:val="0"/>
          <w:color w:val="0E101A"/>
          <w:sz w:val="23"/>
          <w:szCs w:val="23"/>
          <w:lang w:val="en-US"/>
        </w:rPr>
        <w:t>l.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ckydd@aisgz.org">
    <w15:presenceInfo w15:providerId="AD" w15:userId="S::ckydd_aisgz.org#ext#@shekouinternational.onmicrosoft.com::988320e2-facc-4deb-8701-c25e26eb8794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2D2648"/>
    <w:rsid w:val="02178635"/>
    <w:rsid w:val="02D8412E"/>
    <w:rsid w:val="03F495B6"/>
    <w:rsid w:val="04F6DBA5"/>
    <w:rsid w:val="0575EA03"/>
    <w:rsid w:val="058677D3"/>
    <w:rsid w:val="058677D3"/>
    <w:rsid w:val="0899660D"/>
    <w:rsid w:val="08C7319C"/>
    <w:rsid w:val="08C7319C"/>
    <w:rsid w:val="0F59D3DA"/>
    <w:rsid w:val="10211D0C"/>
    <w:rsid w:val="102A1899"/>
    <w:rsid w:val="10F3CA1C"/>
    <w:rsid w:val="10F3CA1C"/>
    <w:rsid w:val="11E76B9C"/>
    <w:rsid w:val="12B9B4DD"/>
    <w:rsid w:val="138E6AF1"/>
    <w:rsid w:val="14066E99"/>
    <w:rsid w:val="157DF84C"/>
    <w:rsid w:val="165C0211"/>
    <w:rsid w:val="16BCD851"/>
    <w:rsid w:val="173FF3E2"/>
    <w:rsid w:val="17808848"/>
    <w:rsid w:val="183BFC20"/>
    <w:rsid w:val="18A3FA2D"/>
    <w:rsid w:val="18EB06DC"/>
    <w:rsid w:val="18EB06DC"/>
    <w:rsid w:val="19032BE7"/>
    <w:rsid w:val="19120FD0"/>
    <w:rsid w:val="19B82235"/>
    <w:rsid w:val="1ACC9CA6"/>
    <w:rsid w:val="1AE19A72"/>
    <w:rsid w:val="1B1C8A7E"/>
    <w:rsid w:val="1BAED93E"/>
    <w:rsid w:val="1DD69D0A"/>
    <w:rsid w:val="1E224FD8"/>
    <w:rsid w:val="1E224FD8"/>
    <w:rsid w:val="1E2C7AF9"/>
    <w:rsid w:val="1E7B22C3"/>
    <w:rsid w:val="2128B222"/>
    <w:rsid w:val="21EDCED4"/>
    <w:rsid w:val="23DEFBCA"/>
    <w:rsid w:val="257AF3B9"/>
    <w:rsid w:val="27C91319"/>
    <w:rsid w:val="287FFDCA"/>
    <w:rsid w:val="28B50A42"/>
    <w:rsid w:val="298131B0"/>
    <w:rsid w:val="2A4B65FD"/>
    <w:rsid w:val="2B1FCC4E"/>
    <w:rsid w:val="2BDD686B"/>
    <w:rsid w:val="2CC6DD4B"/>
    <w:rsid w:val="2D5F2F3A"/>
    <w:rsid w:val="2F789AC4"/>
    <w:rsid w:val="32182489"/>
    <w:rsid w:val="3220FBED"/>
    <w:rsid w:val="348C19B9"/>
    <w:rsid w:val="39D9448E"/>
    <w:rsid w:val="3B678E32"/>
    <w:rsid w:val="3C99A165"/>
    <w:rsid w:val="4336B0EC"/>
    <w:rsid w:val="439C62B4"/>
    <w:rsid w:val="45004F4A"/>
    <w:rsid w:val="4731D0D7"/>
    <w:rsid w:val="4887FF1A"/>
    <w:rsid w:val="49A1E2DA"/>
    <w:rsid w:val="49EF110F"/>
    <w:rsid w:val="4B34067B"/>
    <w:rsid w:val="4B8EB0E3"/>
    <w:rsid w:val="4C07B7C1"/>
    <w:rsid w:val="4D1A2BD4"/>
    <w:rsid w:val="4DCF83D6"/>
    <w:rsid w:val="4FBABAFE"/>
    <w:rsid w:val="5218479C"/>
    <w:rsid w:val="5218479C"/>
    <w:rsid w:val="52A06EB6"/>
    <w:rsid w:val="52FC9016"/>
    <w:rsid w:val="5982694E"/>
    <w:rsid w:val="5A89660F"/>
    <w:rsid w:val="5C03850A"/>
    <w:rsid w:val="5CB2385B"/>
    <w:rsid w:val="5D9997E2"/>
    <w:rsid w:val="5DBD0127"/>
    <w:rsid w:val="5DD55E6B"/>
    <w:rsid w:val="5E79ED79"/>
    <w:rsid w:val="5F46486C"/>
    <w:rsid w:val="617978E3"/>
    <w:rsid w:val="622D2648"/>
    <w:rsid w:val="63F8DD7F"/>
    <w:rsid w:val="66610827"/>
    <w:rsid w:val="676F5BF1"/>
    <w:rsid w:val="677EB275"/>
    <w:rsid w:val="67B4EC41"/>
    <w:rsid w:val="68545125"/>
    <w:rsid w:val="6891341C"/>
    <w:rsid w:val="6926A2D8"/>
    <w:rsid w:val="6BC1843C"/>
    <w:rsid w:val="6BEA79C8"/>
    <w:rsid w:val="6E7BDC3C"/>
    <w:rsid w:val="6EF924FE"/>
    <w:rsid w:val="6F5A6540"/>
    <w:rsid w:val="7000BD53"/>
    <w:rsid w:val="70F3E7E0"/>
    <w:rsid w:val="71851AB2"/>
    <w:rsid w:val="739EFF0F"/>
    <w:rsid w:val="73AA1D7D"/>
    <w:rsid w:val="74D98171"/>
    <w:rsid w:val="75686682"/>
    <w:rsid w:val="757458EB"/>
    <w:rsid w:val="75C9A6C4"/>
    <w:rsid w:val="7660531A"/>
    <w:rsid w:val="77657725"/>
    <w:rsid w:val="79775EEE"/>
    <w:rsid w:val="7A1D832C"/>
    <w:rsid w:val="7A663752"/>
    <w:rsid w:val="7C38E848"/>
    <w:rsid w:val="7E76D80F"/>
    <w:rsid w:val="7F7D1F1B"/>
    <w:rsid w:val="7FF6C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D2648"/>
  <w15:chartTrackingRefBased/>
  <w15:docId w15:val="{56F4F260-5E04-444E-B21F-AE39BCF365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comments" Target="/word/comments.xml" Id="Rcb15679affea405c" /><Relationship Type="http://schemas.microsoft.com/office/2011/relationships/people" Target="/word/people.xml" Id="Rd179cd2a8fce48af" /><Relationship Type="http://schemas.microsoft.com/office/2011/relationships/commentsExtended" Target="/word/commentsExtended.xml" Id="R11dae4ee23a84017" /><Relationship Type="http://schemas.microsoft.com/office/2016/09/relationships/commentsIds" Target="/word/commentsIds.xml" Id="R30cd9600f6cb4568" /><Relationship Type="http://schemas.microsoft.com/office/2018/08/relationships/commentsExtensible" Target="/word/commentsExtensible.xml" Id="R3ad313fdabdf4e5d" /><Relationship Type="http://schemas.openxmlformats.org/officeDocument/2006/relationships/numbering" Target="/word/numbering.xml" Id="Rbe8ba4580a74431a" /><Relationship Type="http://schemas.openxmlformats.org/officeDocument/2006/relationships/image" Target="/media/image3.png" Id="R90b0c4b96eca4b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2021-03-05T09:33:38.2781363Z</dcterms:created>
  <dcterms:modified xsi:type="dcterms:W3CDTF">2021-08-18T01:30:39.9506656Z</dcterms:modified>
  <dc:creator>Thomas Mathews</dc:creator>
  <lastModifiedBy>Guest User</lastModifiedBy>
</coreProperties>
</file>